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0AF" w:rsidRPr="00B23D15" w:rsidRDefault="00B23D15" w:rsidP="00B23D15">
      <w:r>
        <w:rPr>
          <w:color w:val="000000"/>
          <w:sz w:val="28"/>
          <w:szCs w:val="28"/>
          <w:shd w:val="clear" w:color="auto" w:fill="FFFFFF"/>
        </w:rPr>
        <w:t>Прочитайте список ингредиентов, необходимых для приготовления пасты «а ала карбонара», и рассмотрите картинки. Напишите инструкции по приготовлению блюда рядом с каждым изображением, а также доп</w:t>
      </w:r>
      <w:r>
        <w:rPr>
          <w:color w:val="000000"/>
          <w:sz w:val="28"/>
          <w:szCs w:val="28"/>
          <w:shd w:val="clear" w:color="auto" w:fill="FFFFFF"/>
        </w:rPr>
        <w:t xml:space="preserve">олните предложение для рисунка </w:t>
      </w:r>
      <w:bookmarkStart w:id="0" w:name="_GoBack"/>
      <w:bookmarkEnd w:id="0"/>
    </w:p>
    <w:sectPr w:rsidR="00C040AF" w:rsidRPr="00B23D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808"/>
    <w:rsid w:val="00315808"/>
    <w:rsid w:val="00B23D15"/>
    <w:rsid w:val="00C040AF"/>
    <w:rsid w:val="00D3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C962E"/>
  <w15:chartTrackingRefBased/>
  <w15:docId w15:val="{DC1388C9-39CE-4EA6-85CC-4A95F71E8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6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1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8399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193</Characters>
  <Application>Microsoft Office Word</Application>
  <DocSecurity>0</DocSecurity>
  <Lines>1</Lines>
  <Paragraphs>1</Paragraphs>
  <ScaleCrop>false</ScaleCrop>
  <Company>SPecialiST RePack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5</cp:revision>
  <dcterms:created xsi:type="dcterms:W3CDTF">2023-02-13T07:10:00Z</dcterms:created>
  <dcterms:modified xsi:type="dcterms:W3CDTF">2023-02-13T07:17:00Z</dcterms:modified>
</cp:coreProperties>
</file>